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1F" w:rsidRDefault="004F7A1F">
      <w:pPr>
        <w:pStyle w:val="Nadpis1"/>
        <w:jc w:val="left"/>
      </w:pPr>
    </w:p>
    <w:p w:rsidR="004F7A1F" w:rsidRDefault="004F7A1F">
      <w:pPr>
        <w:pStyle w:val="Nadpis1"/>
      </w:pPr>
      <w:r>
        <w:t>NÁVRATKA</w:t>
      </w:r>
    </w:p>
    <w:p w:rsidR="00F278D0" w:rsidRPr="00F278D0" w:rsidRDefault="00F278D0" w:rsidP="00F278D0">
      <w:pPr>
        <w:rPr>
          <w:lang w:val="sk-SK"/>
        </w:rPr>
      </w:pPr>
    </w:p>
    <w:p w:rsidR="004F7A1F" w:rsidRDefault="004F7A1F"/>
    <w:p w:rsidR="004F7A1F" w:rsidRDefault="004F7A1F">
      <w:pPr>
        <w:jc w:val="center"/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 xml:space="preserve">(návratku prosíme odoslať späť do </w:t>
      </w:r>
      <w:r w:rsidR="00544023">
        <w:rPr>
          <w:b/>
          <w:bCs/>
          <w:u w:val="single"/>
          <w:lang w:val="sk-SK"/>
        </w:rPr>
        <w:t>11.11.</w:t>
      </w:r>
      <w:r w:rsidR="00E146A0">
        <w:rPr>
          <w:b/>
          <w:bCs/>
          <w:u w:val="single"/>
          <w:lang w:val="sk-SK"/>
        </w:rPr>
        <w:t>201</w:t>
      </w:r>
      <w:r w:rsidR="00D503BA">
        <w:rPr>
          <w:b/>
          <w:bCs/>
          <w:u w:val="single"/>
          <w:lang w:val="sk-SK"/>
        </w:rPr>
        <w:t>9</w:t>
      </w:r>
      <w:r>
        <w:rPr>
          <w:b/>
          <w:bCs/>
          <w:u w:val="single"/>
          <w:lang w:val="sk-SK"/>
        </w:rPr>
        <w:t xml:space="preserve"> aj s uvedeným </w:t>
      </w:r>
      <w:r>
        <w:rPr>
          <w:b/>
          <w:bCs/>
          <w:i/>
          <w:iCs/>
          <w:u w:val="single"/>
          <w:lang w:val="sk-SK"/>
        </w:rPr>
        <w:t>číslom z registra komory</w:t>
      </w:r>
      <w:r>
        <w:rPr>
          <w:b/>
          <w:bCs/>
          <w:u w:val="single"/>
          <w:lang w:val="sk-SK"/>
        </w:rPr>
        <w:t>)</w:t>
      </w:r>
    </w:p>
    <w:p w:rsidR="004F7A1F" w:rsidRDefault="004F7A1F">
      <w:pPr>
        <w:jc w:val="center"/>
        <w:rPr>
          <w:b/>
          <w:bCs/>
          <w:u w:val="single"/>
          <w:lang w:val="sk-SK"/>
        </w:rPr>
      </w:pPr>
    </w:p>
    <w:p w:rsidR="00705A6A" w:rsidRPr="00544023" w:rsidRDefault="004F7A1F" w:rsidP="003012E8">
      <w:pPr>
        <w:jc w:val="center"/>
        <w:rPr>
          <w:lang w:val="sk-SK"/>
        </w:rPr>
      </w:pPr>
      <w:r w:rsidRPr="00544023">
        <w:rPr>
          <w:lang w:val="sk-SK"/>
        </w:rPr>
        <w:t xml:space="preserve">mail: </w:t>
      </w:r>
      <w:hyperlink r:id="rId6" w:history="1">
        <w:r w:rsidR="00544023" w:rsidRPr="00544023">
          <w:rPr>
            <w:rStyle w:val="Hypertextovprepojenie"/>
            <w:lang w:val="sk-SK"/>
          </w:rPr>
          <w:t>hedviga.pivovarnikova@synlab.sk</w:t>
        </w:r>
      </w:hyperlink>
    </w:p>
    <w:p w:rsidR="00FB71C5" w:rsidRDefault="003012E8" w:rsidP="00FB71C5">
      <w:r>
        <w:rPr>
          <w:sz w:val="22"/>
          <w:szCs w:val="22"/>
          <w:lang w:val="sk-SK"/>
        </w:rPr>
        <w:t xml:space="preserve">                                                     </w:t>
      </w:r>
    </w:p>
    <w:p w:rsidR="00544023" w:rsidRDefault="00544023" w:rsidP="00544023">
      <w:pPr>
        <w:pBdr>
          <w:bottom w:val="single" w:sz="4" w:space="1" w:color="auto"/>
        </w:pBdr>
        <w:jc w:val="center"/>
        <w:rPr>
          <w:color w:val="000000"/>
          <w:sz w:val="28"/>
          <w:szCs w:val="28"/>
        </w:rPr>
      </w:pPr>
      <w:proofErr w:type="spellStart"/>
      <w:r w:rsidRPr="00544023">
        <w:rPr>
          <w:b/>
          <w:i/>
          <w:color w:val="31849B"/>
          <w:sz w:val="36"/>
          <w:szCs w:val="36"/>
        </w:rPr>
        <w:t>Laboratórna</w:t>
      </w:r>
      <w:proofErr w:type="spellEnd"/>
      <w:r w:rsidRPr="00544023">
        <w:rPr>
          <w:b/>
          <w:i/>
          <w:color w:val="31849B"/>
          <w:sz w:val="36"/>
          <w:szCs w:val="36"/>
        </w:rPr>
        <w:t xml:space="preserve"> diagnostika – výzvy 21.storočia</w:t>
      </w:r>
      <w:r w:rsidRPr="00544023">
        <w:rPr>
          <w:color w:val="000000"/>
          <w:sz w:val="28"/>
          <w:szCs w:val="28"/>
        </w:rPr>
        <w:t xml:space="preserve">  </w:t>
      </w:r>
    </w:p>
    <w:p w:rsidR="00544023" w:rsidRDefault="00544023">
      <w:pPr>
        <w:jc w:val="center"/>
        <w:rPr>
          <w:b/>
          <w:color w:val="000000"/>
          <w:sz w:val="28"/>
          <w:szCs w:val="28"/>
        </w:rPr>
      </w:pPr>
    </w:p>
    <w:p w:rsidR="004F7A1F" w:rsidRDefault="0054402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</w:t>
      </w:r>
      <w:r w:rsidRPr="00544023">
        <w:rPr>
          <w:b/>
          <w:color w:val="000000"/>
          <w:sz w:val="28"/>
          <w:szCs w:val="28"/>
        </w:rPr>
        <w:t xml:space="preserve">dborný </w:t>
      </w:r>
      <w:proofErr w:type="spellStart"/>
      <w:r w:rsidRPr="00544023">
        <w:rPr>
          <w:b/>
          <w:color w:val="000000"/>
          <w:sz w:val="28"/>
          <w:szCs w:val="28"/>
        </w:rPr>
        <w:t>seminár</w:t>
      </w:r>
      <w:proofErr w:type="spellEnd"/>
      <w:r w:rsidRPr="00544023">
        <w:rPr>
          <w:b/>
          <w:color w:val="000000"/>
          <w:sz w:val="28"/>
          <w:szCs w:val="28"/>
        </w:rPr>
        <w:t xml:space="preserve"> </w:t>
      </w:r>
      <w:proofErr w:type="spellStart"/>
      <w:r w:rsidRPr="00544023">
        <w:rPr>
          <w:b/>
          <w:color w:val="000000"/>
          <w:sz w:val="28"/>
          <w:szCs w:val="28"/>
        </w:rPr>
        <w:t>venovaný</w:t>
      </w:r>
      <w:proofErr w:type="spellEnd"/>
      <w:r w:rsidRPr="00544023">
        <w:rPr>
          <w:b/>
          <w:color w:val="000000"/>
          <w:sz w:val="28"/>
          <w:szCs w:val="28"/>
        </w:rPr>
        <w:t xml:space="preserve"> </w:t>
      </w:r>
      <w:proofErr w:type="spellStart"/>
      <w:r w:rsidRPr="00544023">
        <w:rPr>
          <w:b/>
          <w:color w:val="000000"/>
          <w:sz w:val="28"/>
          <w:szCs w:val="28"/>
        </w:rPr>
        <w:t>problematike</w:t>
      </w:r>
      <w:proofErr w:type="spellEnd"/>
      <w:r w:rsidRPr="00544023">
        <w:rPr>
          <w:b/>
          <w:color w:val="000000"/>
          <w:sz w:val="28"/>
          <w:szCs w:val="28"/>
        </w:rPr>
        <w:t xml:space="preserve"> </w:t>
      </w:r>
      <w:proofErr w:type="spellStart"/>
      <w:r w:rsidRPr="00544023">
        <w:rPr>
          <w:b/>
          <w:color w:val="000000"/>
          <w:sz w:val="28"/>
          <w:szCs w:val="28"/>
        </w:rPr>
        <w:t>laboratórnej</w:t>
      </w:r>
      <w:proofErr w:type="spellEnd"/>
      <w:r w:rsidRPr="00544023">
        <w:rPr>
          <w:b/>
          <w:color w:val="000000"/>
          <w:sz w:val="28"/>
          <w:szCs w:val="28"/>
        </w:rPr>
        <w:t xml:space="preserve"> medicíny a </w:t>
      </w:r>
      <w:proofErr w:type="spellStart"/>
      <w:r w:rsidRPr="00544023">
        <w:rPr>
          <w:b/>
          <w:color w:val="000000"/>
          <w:sz w:val="28"/>
          <w:szCs w:val="28"/>
        </w:rPr>
        <w:t>medziodborovej</w:t>
      </w:r>
      <w:proofErr w:type="spellEnd"/>
      <w:r w:rsidRPr="00544023">
        <w:rPr>
          <w:b/>
          <w:color w:val="000000"/>
          <w:sz w:val="28"/>
          <w:szCs w:val="28"/>
        </w:rPr>
        <w:t xml:space="preserve"> </w:t>
      </w:r>
      <w:proofErr w:type="spellStart"/>
      <w:r w:rsidRPr="00544023">
        <w:rPr>
          <w:b/>
          <w:color w:val="000000"/>
          <w:sz w:val="28"/>
          <w:szCs w:val="28"/>
        </w:rPr>
        <w:t>komunikácie</w:t>
      </w:r>
      <w:proofErr w:type="spellEnd"/>
    </w:p>
    <w:p w:rsidR="00544023" w:rsidRDefault="00544023">
      <w:pPr>
        <w:jc w:val="center"/>
        <w:rPr>
          <w:color w:val="000000"/>
        </w:rPr>
      </w:pPr>
      <w:proofErr w:type="spellStart"/>
      <w:r>
        <w:rPr>
          <w:color w:val="000000"/>
        </w:rPr>
        <w:t>usporiadaný</w:t>
      </w:r>
      <w:proofErr w:type="spellEnd"/>
      <w:r>
        <w:rPr>
          <w:color w:val="000000"/>
        </w:rPr>
        <w:t xml:space="preserve"> </w:t>
      </w:r>
      <w:proofErr w:type="spellStart"/>
      <w:r w:rsidRPr="00544023">
        <w:rPr>
          <w:color w:val="000000"/>
        </w:rPr>
        <w:t>Spoločnosť</w:t>
      </w:r>
      <w:r>
        <w:rPr>
          <w:color w:val="000000"/>
        </w:rPr>
        <w:t>ou</w:t>
      </w:r>
      <w:proofErr w:type="spellEnd"/>
      <w:r w:rsidRPr="00544023">
        <w:rPr>
          <w:color w:val="000000"/>
        </w:rPr>
        <w:t xml:space="preserve"> </w:t>
      </w:r>
      <w:proofErr w:type="spellStart"/>
      <w:r w:rsidRPr="00544023">
        <w:rPr>
          <w:color w:val="000000"/>
        </w:rPr>
        <w:t>klinickej</w:t>
      </w:r>
      <w:proofErr w:type="spellEnd"/>
      <w:r w:rsidRPr="00544023">
        <w:rPr>
          <w:color w:val="000000"/>
        </w:rPr>
        <w:t xml:space="preserve">  </w:t>
      </w:r>
      <w:proofErr w:type="spellStart"/>
      <w:r w:rsidRPr="00544023">
        <w:rPr>
          <w:color w:val="000000"/>
        </w:rPr>
        <w:t>biochémie</w:t>
      </w:r>
      <w:proofErr w:type="spellEnd"/>
      <w:r w:rsidRPr="00544023">
        <w:rPr>
          <w:color w:val="000000"/>
        </w:rPr>
        <w:t xml:space="preserve"> SSKB SLS v spolupráci s RLK v</w:t>
      </w:r>
      <w:r>
        <w:rPr>
          <w:color w:val="000000"/>
        </w:rPr>
        <w:t> </w:t>
      </w:r>
      <w:r w:rsidRPr="00544023">
        <w:rPr>
          <w:color w:val="000000"/>
        </w:rPr>
        <w:t>Prešove</w:t>
      </w:r>
    </w:p>
    <w:p w:rsidR="00544023" w:rsidRPr="00544023" w:rsidRDefault="00544023">
      <w:pPr>
        <w:jc w:val="center"/>
        <w:rPr>
          <w:b/>
          <w:bCs/>
          <w:sz w:val="28"/>
          <w:szCs w:val="28"/>
          <w:lang w:val="sk-SK"/>
        </w:rPr>
      </w:pPr>
    </w:p>
    <w:p w:rsidR="004F7A1F" w:rsidRDefault="00D905CC">
      <w:pPr>
        <w:jc w:val="center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H</w:t>
      </w:r>
      <w:r w:rsidR="00A76D2A">
        <w:rPr>
          <w:sz w:val="22"/>
          <w:szCs w:val="22"/>
          <w:lang w:val="sk-SK"/>
        </w:rPr>
        <w:t xml:space="preserve">otel </w:t>
      </w:r>
      <w:r w:rsidR="004F7A1F">
        <w:rPr>
          <w:sz w:val="22"/>
          <w:szCs w:val="22"/>
          <w:lang w:val="sk-SK"/>
        </w:rPr>
        <w:t xml:space="preserve"> Dukla, Nám</w:t>
      </w:r>
      <w:r w:rsidR="003012E8">
        <w:rPr>
          <w:sz w:val="22"/>
          <w:szCs w:val="22"/>
          <w:lang w:val="sk-SK"/>
        </w:rPr>
        <w:t xml:space="preserve">. Legionárov 2, 080 01  Prešov </w:t>
      </w:r>
      <w:r w:rsidR="00544023">
        <w:rPr>
          <w:b/>
          <w:sz w:val="22"/>
          <w:szCs w:val="22"/>
          <w:u w:val="single"/>
          <w:lang w:val="sk-SK"/>
        </w:rPr>
        <w:t>14</w:t>
      </w:r>
      <w:r w:rsidR="00D503BA">
        <w:rPr>
          <w:b/>
          <w:sz w:val="22"/>
          <w:szCs w:val="22"/>
          <w:u w:val="single"/>
          <w:lang w:val="sk-SK"/>
        </w:rPr>
        <w:t>.</w:t>
      </w:r>
      <w:r w:rsidR="006C113C">
        <w:rPr>
          <w:b/>
          <w:sz w:val="22"/>
          <w:szCs w:val="22"/>
          <w:u w:val="single"/>
          <w:lang w:val="sk-SK"/>
        </w:rPr>
        <w:t>1</w:t>
      </w:r>
      <w:r w:rsidR="00544023">
        <w:rPr>
          <w:b/>
          <w:sz w:val="22"/>
          <w:szCs w:val="22"/>
          <w:u w:val="single"/>
          <w:lang w:val="sk-SK"/>
        </w:rPr>
        <w:t>1</w:t>
      </w:r>
      <w:r w:rsidR="00841AD7">
        <w:rPr>
          <w:b/>
          <w:sz w:val="22"/>
          <w:szCs w:val="22"/>
          <w:u w:val="single"/>
          <w:lang w:val="sk-SK"/>
        </w:rPr>
        <w:t>.201</w:t>
      </w:r>
      <w:r w:rsidR="00D503BA">
        <w:rPr>
          <w:b/>
          <w:sz w:val="22"/>
          <w:szCs w:val="22"/>
          <w:u w:val="single"/>
          <w:lang w:val="sk-SK"/>
        </w:rPr>
        <w:t>9</w:t>
      </w:r>
      <w:r w:rsidR="004F7A1F">
        <w:rPr>
          <w:sz w:val="22"/>
          <w:szCs w:val="22"/>
          <w:lang w:val="sk-SK"/>
        </w:rPr>
        <w:t xml:space="preserve">  - </w:t>
      </w:r>
      <w:r w:rsidR="00544023">
        <w:rPr>
          <w:sz w:val="22"/>
          <w:szCs w:val="22"/>
          <w:lang w:val="sk-SK"/>
        </w:rPr>
        <w:t>štvrtok</w:t>
      </w:r>
      <w:r w:rsidR="004F7A1F">
        <w:rPr>
          <w:sz w:val="22"/>
          <w:szCs w:val="22"/>
          <w:lang w:val="sk-SK"/>
        </w:rPr>
        <w:t xml:space="preserve"> o 1</w:t>
      </w:r>
      <w:r w:rsidR="00544023">
        <w:rPr>
          <w:sz w:val="22"/>
          <w:szCs w:val="22"/>
          <w:lang w:val="sk-SK"/>
        </w:rPr>
        <w:t>6</w:t>
      </w:r>
      <w:r w:rsidR="004F7A1F">
        <w:rPr>
          <w:sz w:val="22"/>
          <w:szCs w:val="22"/>
          <w:vertAlign w:val="superscript"/>
          <w:lang w:val="sk-SK"/>
        </w:rPr>
        <w:t>00</w:t>
      </w:r>
      <w:r w:rsidR="004F7A1F">
        <w:rPr>
          <w:sz w:val="22"/>
          <w:szCs w:val="22"/>
          <w:lang w:val="sk-SK"/>
        </w:rPr>
        <w:t xml:space="preserve"> hod.)</w:t>
      </w:r>
    </w:p>
    <w:p w:rsidR="004F7A1F" w:rsidRDefault="004F7A1F">
      <w:pPr>
        <w:rPr>
          <w:lang w:val="sk-SK"/>
        </w:rPr>
      </w:pPr>
    </w:p>
    <w:p w:rsidR="00A05206" w:rsidRPr="00A05206" w:rsidRDefault="004F7A1F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Meno a priezvisko:</w:t>
      </w:r>
      <w:r w:rsidR="00A05206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ab/>
      </w:r>
      <w:r>
        <w:rPr>
          <w:color w:val="FFFFFF"/>
          <w:sz w:val="32"/>
          <w:szCs w:val="32"/>
          <w:lang w:val="sk-SK"/>
        </w:rPr>
        <w:t>1</w:t>
      </w:r>
      <w:r>
        <w:rPr>
          <w:sz w:val="22"/>
          <w:szCs w:val="22"/>
          <w:lang w:val="sk-SK"/>
        </w:rPr>
        <w:tab/>
      </w:r>
      <w:r w:rsidR="00A05206">
        <w:rPr>
          <w:sz w:val="22"/>
          <w:szCs w:val="22"/>
          <w:lang w:val="sk-SK"/>
        </w:rPr>
        <w:tab/>
      </w:r>
    </w:p>
    <w:p w:rsidR="004F7A1F" w:rsidRDefault="004F7A1F" w:rsidP="00A05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Cs/>
          <w:iCs/>
          <w:lang w:val="sk-SK"/>
        </w:rPr>
      </w:pPr>
      <w:r w:rsidRPr="00A05206">
        <w:rPr>
          <w:bCs/>
          <w:iCs/>
          <w:lang w:val="sk-SK"/>
        </w:rPr>
        <w:t>Registračné číslo z registra komory:</w:t>
      </w:r>
      <w:r w:rsidR="00A05206">
        <w:rPr>
          <w:bCs/>
          <w:iCs/>
          <w:lang w:val="sk-SK"/>
        </w:rPr>
        <w:t xml:space="preserve"> </w:t>
      </w:r>
    </w:p>
    <w:p w:rsidR="00FB71C5" w:rsidRPr="00A05206" w:rsidRDefault="004F7A1F" w:rsidP="00A05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lang w:val="sk-SK"/>
        </w:rPr>
      </w:pPr>
      <w:r w:rsidRPr="00A05206">
        <w:rPr>
          <w:sz w:val="22"/>
          <w:szCs w:val="22"/>
          <w:lang w:val="sk-SK"/>
        </w:rPr>
        <w:t>Pracovisko:</w:t>
      </w:r>
      <w:r w:rsidRPr="00A05206">
        <w:rPr>
          <w:sz w:val="22"/>
          <w:szCs w:val="22"/>
          <w:lang w:val="sk-SK"/>
        </w:rPr>
        <w:tab/>
      </w:r>
      <w:r w:rsidRPr="00A05206">
        <w:rPr>
          <w:color w:val="FFFFFF"/>
          <w:sz w:val="32"/>
          <w:szCs w:val="32"/>
          <w:lang w:val="sk-SK"/>
        </w:rPr>
        <w:t>1</w:t>
      </w:r>
    </w:p>
    <w:p w:rsidR="00FB71C5" w:rsidRPr="00A05206" w:rsidRDefault="00FB71C5" w:rsidP="00FB71C5">
      <w:pPr>
        <w:rPr>
          <w:sz w:val="22"/>
          <w:szCs w:val="22"/>
          <w:lang w:val="sk-SK"/>
        </w:rPr>
      </w:pPr>
      <w:bookmarkStart w:id="0" w:name="_GoBack"/>
      <w:bookmarkEnd w:id="0"/>
    </w:p>
    <w:p w:rsidR="004F7A1F" w:rsidRPr="00A05206" w:rsidRDefault="004F7A1F" w:rsidP="00FB71C5">
      <w:pPr>
        <w:pStyle w:val="Index"/>
        <w:rPr>
          <w:color w:val="FFFFFF"/>
        </w:rPr>
      </w:pPr>
      <w:r w:rsidRPr="00A05206">
        <w:rPr>
          <w:color w:val="FFFFFF"/>
        </w:rPr>
        <w:t xml:space="preserve">    -</w:t>
      </w:r>
    </w:p>
    <w:sectPr w:rsidR="004F7A1F" w:rsidRPr="00A05206" w:rsidSect="00B93AA0">
      <w:headerReference w:type="default" r:id="rId7"/>
      <w:type w:val="continuous"/>
      <w:pgSz w:w="11905" w:h="16837"/>
      <w:pgMar w:top="227" w:right="1418" w:bottom="28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BDA" w:rsidRDefault="008B7BDA" w:rsidP="00544023">
      <w:r>
        <w:separator/>
      </w:r>
    </w:p>
  </w:endnote>
  <w:endnote w:type="continuationSeparator" w:id="0">
    <w:p w:rsidR="008B7BDA" w:rsidRDefault="008B7BDA" w:rsidP="0054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BDA" w:rsidRDefault="008B7BDA" w:rsidP="00544023">
      <w:r>
        <w:separator/>
      </w:r>
    </w:p>
  </w:footnote>
  <w:footnote w:type="continuationSeparator" w:id="0">
    <w:p w:rsidR="008B7BDA" w:rsidRDefault="008B7BDA" w:rsidP="00544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023" w:rsidRDefault="001D6181">
    <w:pPr>
      <w:pStyle w:val="Hlavika"/>
    </w:pPr>
    <w:r>
      <w:rPr>
        <w:noProof/>
        <w:lang w:val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4636770</wp:posOffset>
          </wp:positionH>
          <wp:positionV relativeFrom="paragraph">
            <wp:posOffset>12065</wp:posOffset>
          </wp:positionV>
          <wp:extent cx="1616075" cy="1212215"/>
          <wp:effectExtent l="0" t="0" r="3175" b="6985"/>
          <wp:wrapTight wrapText="bothSides">
            <wp:wrapPolygon edited="0">
              <wp:start x="0" y="0"/>
              <wp:lineTo x="0" y="21385"/>
              <wp:lineTo x="21388" y="21385"/>
              <wp:lineTo x="21388" y="0"/>
              <wp:lineTo x="0" y="0"/>
            </wp:wrapPolygon>
          </wp:wrapTight>
          <wp:docPr id="1" name="Obrázok 2" descr="Výsledok vyh&amp;lcaron;adávania obrázkov pre dopyt slovenska lekárska komo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Výsledok vyh&amp;lcaron;adávania obrázkov pre dopyt slovenska lekárska komo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023">
      <w:rPr>
        <w:noProof/>
        <w:lang w:val="sk-SK"/>
      </w:rPr>
      <w:drawing>
        <wp:inline distT="0" distB="0" distL="0" distR="0">
          <wp:extent cx="1047750" cy="1028700"/>
          <wp:effectExtent l="0" t="0" r="0" b="0"/>
          <wp:docPr id="2" name="Obrázok 1" descr="http://www.sskb.sk/portal/wp-content/uploads/2016/06/logo_klinicka-biochemia_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www.sskb.sk/portal/wp-content/uploads/2016/06/logo_klinicka-biochemia_S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1F"/>
    <w:rsid w:val="0006501B"/>
    <w:rsid w:val="00195A01"/>
    <w:rsid w:val="001D6181"/>
    <w:rsid w:val="001E7A5D"/>
    <w:rsid w:val="0023691A"/>
    <w:rsid w:val="00274C49"/>
    <w:rsid w:val="002A3CB9"/>
    <w:rsid w:val="002C1776"/>
    <w:rsid w:val="003012E8"/>
    <w:rsid w:val="00327148"/>
    <w:rsid w:val="004A07F3"/>
    <w:rsid w:val="004F7A1F"/>
    <w:rsid w:val="00544023"/>
    <w:rsid w:val="00561B30"/>
    <w:rsid w:val="005D3237"/>
    <w:rsid w:val="006C113C"/>
    <w:rsid w:val="00705A6A"/>
    <w:rsid w:val="00746EC9"/>
    <w:rsid w:val="00754422"/>
    <w:rsid w:val="00761C63"/>
    <w:rsid w:val="007C786E"/>
    <w:rsid w:val="00841AD7"/>
    <w:rsid w:val="008B7BDA"/>
    <w:rsid w:val="008D3CAC"/>
    <w:rsid w:val="009541FC"/>
    <w:rsid w:val="00A05206"/>
    <w:rsid w:val="00A52D20"/>
    <w:rsid w:val="00A76D2A"/>
    <w:rsid w:val="00B4535C"/>
    <w:rsid w:val="00B93AA0"/>
    <w:rsid w:val="00BC61DB"/>
    <w:rsid w:val="00BE6742"/>
    <w:rsid w:val="00C213AB"/>
    <w:rsid w:val="00C91C48"/>
    <w:rsid w:val="00CD5E3F"/>
    <w:rsid w:val="00D503BA"/>
    <w:rsid w:val="00D905CC"/>
    <w:rsid w:val="00D927A3"/>
    <w:rsid w:val="00DA4538"/>
    <w:rsid w:val="00DD79A1"/>
    <w:rsid w:val="00E146A0"/>
    <w:rsid w:val="00F278D0"/>
    <w:rsid w:val="00F32C1C"/>
    <w:rsid w:val="00FB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8204B4D-D09C-4584-86FB-BD9475E7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  <w:lang w:val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x-none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cs-CZ" w:eastAsia="x-none"/>
    </w:rPr>
  </w:style>
  <w:style w:type="paragraph" w:styleId="Zoznam">
    <w:name w:val="List"/>
    <w:basedOn w:val="Zkladntext"/>
    <w:uiPriority w:val="99"/>
  </w:style>
  <w:style w:type="paragraph" w:styleId="Popis">
    <w:name w:val="caption"/>
    <w:basedOn w:val="Normlny"/>
    <w:uiPriority w:val="99"/>
    <w:qFormat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lny"/>
    <w:uiPriority w:val="99"/>
  </w:style>
  <w:style w:type="paragraph" w:styleId="Nzov">
    <w:name w:val="Title"/>
    <w:basedOn w:val="Normlny"/>
    <w:next w:val="Zkladntext"/>
    <w:link w:val="NzovChar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x-none"/>
    </w:rPr>
  </w:style>
  <w:style w:type="paragraph" w:styleId="Podtitul">
    <w:name w:val="Subtitle"/>
    <w:basedOn w:val="Nzov"/>
    <w:next w:val="Zkladntext"/>
    <w:link w:val="PodtitulChar"/>
    <w:uiPriority w:val="99"/>
    <w:qFormat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  <w:lang w:val="cs-CZ" w:eastAsia="x-none"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cs-CZ" w:eastAsia="x-none"/>
    </w:rPr>
  </w:style>
  <w:style w:type="character" w:customStyle="1" w:styleId="WW8Num1z0">
    <w:name w:val="WW8Num1z0"/>
    <w:uiPriority w:val="99"/>
    <w:rPr>
      <w:rFonts w:ascii="Symbol" w:hAnsi="Symbol"/>
      <w:lang w:val="x-none" w:eastAsia="x-none"/>
    </w:rPr>
  </w:style>
  <w:style w:type="character" w:customStyle="1" w:styleId="WW8Num2z0">
    <w:name w:val="WW8Num2z0"/>
    <w:uiPriority w:val="99"/>
    <w:rPr>
      <w:lang w:val="x-none" w:eastAsia="x-none"/>
    </w:rPr>
  </w:style>
  <w:style w:type="character" w:customStyle="1" w:styleId="WW8Num2z1">
    <w:name w:val="WW8Num2z1"/>
    <w:uiPriority w:val="99"/>
    <w:rPr>
      <w:rFonts w:ascii="Courier New" w:hAnsi="Courier New"/>
      <w:lang w:val="x-none" w:eastAsia="x-none"/>
    </w:rPr>
  </w:style>
  <w:style w:type="character" w:customStyle="1" w:styleId="WW8Num2z2">
    <w:name w:val="WW8Num2z2"/>
    <w:uiPriority w:val="99"/>
    <w:rPr>
      <w:rFonts w:ascii="Wingdings" w:hAnsi="Wingdings"/>
      <w:lang w:val="x-none" w:eastAsia="x-none"/>
    </w:rPr>
  </w:style>
  <w:style w:type="character" w:customStyle="1" w:styleId="WW8Num2z3">
    <w:name w:val="WW8Num2z3"/>
    <w:uiPriority w:val="99"/>
    <w:rPr>
      <w:rFonts w:ascii="Symbol" w:hAnsi="Symbol"/>
      <w:lang w:val="x-none" w:eastAsia="x-none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440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44023"/>
    <w:rPr>
      <w:rFonts w:cs="Times New Roman"/>
      <w:sz w:val="24"/>
      <w:szCs w:val="24"/>
      <w:lang w:val="cs-CZ" w:eastAsia="x-none"/>
    </w:rPr>
  </w:style>
  <w:style w:type="paragraph" w:styleId="Pta">
    <w:name w:val="footer"/>
    <w:basedOn w:val="Normlny"/>
    <w:link w:val="PtaChar"/>
    <w:uiPriority w:val="99"/>
    <w:unhideWhenUsed/>
    <w:rsid w:val="005440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44023"/>
    <w:rPr>
      <w:rFonts w:cs="Times New Roman"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5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dviga.pivovarnikova@synlab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NÁVRATKA</vt:lpstr>
    </vt:vector>
  </TitlesOfParts>
  <Company>ALIATROS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NÁVRATKA</dc:title>
  <dc:subject/>
  <dc:creator>ALIATROS</dc:creator>
  <cp:keywords/>
  <dc:description/>
  <cp:lastModifiedBy>Peter Sečník</cp:lastModifiedBy>
  <cp:revision>3</cp:revision>
  <cp:lastPrinted>2019-10-21T07:54:00Z</cp:lastPrinted>
  <dcterms:created xsi:type="dcterms:W3CDTF">2019-10-23T09:04:00Z</dcterms:created>
  <dcterms:modified xsi:type="dcterms:W3CDTF">2019-10-23T09:06:00Z</dcterms:modified>
</cp:coreProperties>
</file>