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E166F" w14:textId="33B582F7" w:rsidR="00870A1F" w:rsidRPr="00870A1F" w:rsidRDefault="00870A1F" w:rsidP="00870A1F">
      <w:pPr>
        <w:rPr>
          <w:b/>
          <w:bCs/>
        </w:rPr>
      </w:pPr>
      <w:r w:rsidRPr="00870A1F">
        <w:rPr>
          <w:b/>
          <w:bCs/>
        </w:rPr>
        <w:t xml:space="preserve">Prihláška: </w:t>
      </w:r>
      <w:r w:rsidR="00F036D5" w:rsidRPr="00870A1F">
        <w:rPr>
          <w:b/>
          <w:bCs/>
        </w:rPr>
        <w:t>CENA ARNOLDA BECKMANA</w:t>
      </w:r>
    </w:p>
    <w:p w14:paraId="6B2F7F7B" w14:textId="77777777" w:rsidR="00870A1F" w:rsidRPr="00870A1F" w:rsidRDefault="00870A1F" w:rsidP="00870A1F">
      <w:pPr>
        <w:rPr>
          <w:b/>
          <w:bCs/>
        </w:rPr>
      </w:pPr>
      <w:r w:rsidRPr="00870A1F">
        <w:rPr>
          <w:b/>
          <w:bCs/>
        </w:rPr>
        <w:t>Základné informácie</w:t>
      </w:r>
    </w:p>
    <w:p w14:paraId="183A85C0" w14:textId="2CEE038E" w:rsidR="00870A1F" w:rsidRPr="003B4B1E" w:rsidRDefault="00870A1F" w:rsidP="003B4B1E">
      <w:pPr>
        <w:jc w:val="both"/>
      </w:pPr>
      <w:r w:rsidRPr="003B4B1E">
        <w:t xml:space="preserve">Cena Arnolda Beckmana je prestížne ocenenie udeľované </w:t>
      </w:r>
      <w:r w:rsidR="00A52084" w:rsidRPr="003B4B1E">
        <w:t>Slovenskou</w:t>
      </w:r>
      <w:r w:rsidRPr="003B4B1E">
        <w:t xml:space="preserve"> spoločnosťou klinickej biochémie (</w:t>
      </w:r>
      <w:r w:rsidR="00A52084" w:rsidRPr="003B4B1E">
        <w:t>S</w:t>
      </w:r>
      <w:r w:rsidRPr="003B4B1E">
        <w:t>SKB) za výnimočný prínos v</w:t>
      </w:r>
      <w:r w:rsidR="00770D98">
        <w:t> </w:t>
      </w:r>
      <w:r w:rsidRPr="003B4B1E">
        <w:t xml:space="preserve">oblasti laboratórnej medicíny. Cieľom ceny je oceniť </w:t>
      </w:r>
      <w:r w:rsidR="00A52084" w:rsidRPr="003B4B1E">
        <w:t xml:space="preserve">odborníkov a podporiť </w:t>
      </w:r>
      <w:r w:rsidRPr="003B4B1E">
        <w:t xml:space="preserve">mladých odborníkov, ktorí sa významne podieľajú na rozvoji vedeckej, </w:t>
      </w:r>
      <w:r w:rsidR="00770D98" w:rsidRPr="003B4B1E">
        <w:t>výu</w:t>
      </w:r>
      <w:r w:rsidR="00770D98">
        <w:t>čb</w:t>
      </w:r>
      <w:r w:rsidR="00770D98" w:rsidRPr="003B4B1E">
        <w:t xml:space="preserve">ovej </w:t>
      </w:r>
      <w:r w:rsidRPr="003B4B1E">
        <w:t>alebo inovatívnej činnosti v</w:t>
      </w:r>
      <w:r w:rsidR="00770D98">
        <w:t> </w:t>
      </w:r>
      <w:r w:rsidRPr="003B4B1E">
        <w:t>tomto odbore.</w:t>
      </w:r>
      <w:r w:rsidR="00BD1A53">
        <w:t xml:space="preserve"> </w:t>
      </w:r>
      <w:r w:rsidR="00BD1A53">
        <w:t>Cenu udeľuje Výbor SSKB raz za dva roky pri príležitosti konania konferencie Labkvalita</w:t>
      </w:r>
      <w:r w:rsidR="00BD1A53">
        <w:t>.</w:t>
      </w:r>
    </w:p>
    <w:p w14:paraId="1829D82A" w14:textId="3F9A823E" w:rsidR="00870A1F" w:rsidRPr="003B4B1E" w:rsidRDefault="00870A1F" w:rsidP="00770D98">
      <w:pPr>
        <w:jc w:val="both"/>
      </w:pPr>
      <w:r w:rsidRPr="003B4B1E">
        <w:t xml:space="preserve">Cena je </w:t>
      </w:r>
      <w:r w:rsidR="00FB714F">
        <w:t xml:space="preserve">udeľovaná </w:t>
      </w:r>
      <w:r w:rsidRPr="00C443B2">
        <w:t>členom</w:t>
      </w:r>
      <w:r w:rsidRPr="003B4B1E">
        <w:t xml:space="preserve"> </w:t>
      </w:r>
      <w:r w:rsidR="00A52084" w:rsidRPr="003B4B1E">
        <w:t>S</w:t>
      </w:r>
      <w:r w:rsidRPr="003B4B1E">
        <w:t xml:space="preserve">SKB </w:t>
      </w:r>
      <w:r w:rsidR="00FB714F">
        <w:t xml:space="preserve">v troch kategóriách: </w:t>
      </w:r>
      <w:r w:rsidRPr="003B4B1E">
        <w:t xml:space="preserve">lekár, </w:t>
      </w:r>
      <w:r w:rsidR="00C443B2">
        <w:t xml:space="preserve">laboratórny diagnostik a zdravotnícky </w:t>
      </w:r>
      <w:r w:rsidRPr="00C443B2">
        <w:t>laborant</w:t>
      </w:r>
      <w:r w:rsidRPr="003B4B1E">
        <w:t>. U</w:t>
      </w:r>
      <w:r w:rsidR="00770D98">
        <w:t> </w:t>
      </w:r>
      <w:r w:rsidRPr="003B4B1E">
        <w:t xml:space="preserve">laborantov, ktorí nie sú členmi </w:t>
      </w:r>
      <w:r w:rsidR="00A52084" w:rsidRPr="003B4B1E">
        <w:t>S</w:t>
      </w:r>
      <w:r w:rsidRPr="003B4B1E">
        <w:t>SKB</w:t>
      </w:r>
      <w:r w:rsidR="00770D98">
        <w:t>,</w:t>
      </w:r>
      <w:r w:rsidRPr="003B4B1E">
        <w:t xml:space="preserve"> je možné podanie návrhu prostredníctvom člena </w:t>
      </w:r>
      <w:r w:rsidR="00A52084" w:rsidRPr="003B4B1E">
        <w:t>S</w:t>
      </w:r>
      <w:r w:rsidRPr="003B4B1E">
        <w:t>SKB.</w:t>
      </w:r>
    </w:p>
    <w:p w14:paraId="18568CB1" w14:textId="1AAAC27A" w:rsidR="00870A1F" w:rsidRPr="003B4B1E" w:rsidRDefault="00870A1F" w:rsidP="00770D98">
      <w:pPr>
        <w:jc w:val="both"/>
      </w:pPr>
      <w:r w:rsidRPr="003B4B1E">
        <w:t xml:space="preserve">Finančná odmena </w:t>
      </w:r>
      <w:r w:rsidR="00FB714F">
        <w:t xml:space="preserve">je </w:t>
      </w:r>
      <w:r w:rsidR="00C443B2">
        <w:t>1 500 € pre lekárov, 1 500 € pre laboratórnych diagnostikov a 1 000 € pre zdravotníckych laborantov</w:t>
      </w:r>
      <w:r w:rsidRPr="003B4B1E">
        <w:t>. Víťaz</w:t>
      </w:r>
      <w:r w:rsidR="00FB714F">
        <w:t>i</w:t>
      </w:r>
      <w:r w:rsidRPr="003B4B1E">
        <w:t xml:space="preserve"> ocenenia </w:t>
      </w:r>
      <w:r w:rsidR="00FB714F" w:rsidRPr="003B4B1E">
        <w:t>môž</w:t>
      </w:r>
      <w:r w:rsidR="00FB714F">
        <w:t>u</w:t>
      </w:r>
      <w:r w:rsidR="00FB714F" w:rsidRPr="003B4B1E">
        <w:t xml:space="preserve"> </w:t>
      </w:r>
      <w:r w:rsidRPr="003B4B1E">
        <w:t xml:space="preserve">byť </w:t>
      </w:r>
      <w:r w:rsidR="00FB714F" w:rsidRPr="003B4B1E">
        <w:t>vyzvan</w:t>
      </w:r>
      <w:r w:rsidR="00FB714F">
        <w:t>í</w:t>
      </w:r>
      <w:r w:rsidR="00FB714F" w:rsidRPr="003B4B1E">
        <w:t xml:space="preserve"> </w:t>
      </w:r>
      <w:r w:rsidR="003B4B1E" w:rsidRPr="003B4B1E">
        <w:t xml:space="preserve">na </w:t>
      </w:r>
      <w:r w:rsidRPr="003B4B1E">
        <w:t>predneseni</w:t>
      </w:r>
      <w:r w:rsidR="003B4B1E" w:rsidRPr="003B4B1E">
        <w:t>e</w:t>
      </w:r>
      <w:r w:rsidRPr="003B4B1E">
        <w:t xml:space="preserve"> prednášky na strategickej konferencii </w:t>
      </w:r>
      <w:r w:rsidR="00BD1A53">
        <w:t>European Federation of Clinical Chemistry and Laboratory Medicine.</w:t>
      </w:r>
    </w:p>
    <w:p w14:paraId="4B601613" w14:textId="1C0326BE" w:rsidR="00870A1F" w:rsidRPr="00C443B2" w:rsidRDefault="00870A1F" w:rsidP="00FB714F">
      <w:pPr>
        <w:jc w:val="both"/>
      </w:pPr>
      <w:r w:rsidRPr="00723F32">
        <w:rPr>
          <w:b/>
        </w:rPr>
        <w:t>Deadline</w:t>
      </w:r>
      <w:r w:rsidRPr="003B4B1E">
        <w:t xml:space="preserve"> na podanie prihlášok v</w:t>
      </w:r>
      <w:r w:rsidR="00770D98">
        <w:t> </w:t>
      </w:r>
      <w:r w:rsidRPr="003B4B1E">
        <w:t xml:space="preserve">roku 2025 je </w:t>
      </w:r>
      <w:r w:rsidRPr="00723F32">
        <w:rPr>
          <w:b/>
        </w:rPr>
        <w:t xml:space="preserve">30. </w:t>
      </w:r>
      <w:r w:rsidR="003B4B1E" w:rsidRPr="00723F32">
        <w:rPr>
          <w:b/>
        </w:rPr>
        <w:t>mája</w:t>
      </w:r>
      <w:r w:rsidR="00770D98">
        <w:t>.</w:t>
      </w:r>
      <w:r w:rsidRPr="003B4B1E">
        <w:t xml:space="preserve"> Vyplnenú prihlášku aj s</w:t>
      </w:r>
      <w:r w:rsidR="00BD1A53">
        <w:t> </w:t>
      </w:r>
      <w:r w:rsidRPr="003B4B1E">
        <w:t>príl</w:t>
      </w:r>
      <w:r w:rsidR="00770D98">
        <w:t>ohami</w:t>
      </w:r>
      <w:r w:rsidR="00BD1A53">
        <w:t xml:space="preserve"> je potrebné odoslať</w:t>
      </w:r>
      <w:r w:rsidR="00770D98">
        <w:t xml:space="preserve"> na </w:t>
      </w:r>
      <w:r w:rsidRPr="00723F32">
        <w:t>e-mailovú adresu</w:t>
      </w:r>
      <w:r w:rsidR="00C443B2" w:rsidRPr="00723F32">
        <w:t xml:space="preserve"> </w:t>
      </w:r>
      <w:hyperlink r:id="rId8" w:history="1">
        <w:r w:rsidR="0010536D" w:rsidRPr="00491039">
          <w:rPr>
            <w:rStyle w:val="Hypertextovprepojenie"/>
          </w:rPr>
          <w:t>ocenenia@sskb.sk</w:t>
        </w:r>
      </w:hyperlink>
      <w:r w:rsidR="00FB714F">
        <w:t>.</w:t>
      </w:r>
    </w:p>
    <w:p w14:paraId="403BC473" w14:textId="77777777" w:rsidR="00870A1F" w:rsidRPr="00870A1F" w:rsidRDefault="00870A1F" w:rsidP="00870A1F">
      <w:pPr>
        <w:rPr>
          <w:b/>
          <w:bCs/>
        </w:rPr>
      </w:pPr>
      <w:r w:rsidRPr="00870A1F">
        <w:rPr>
          <w:b/>
          <w:bCs/>
        </w:rPr>
        <w:t>1. Osobné údaje kandidáta</w:t>
      </w:r>
    </w:p>
    <w:p w14:paraId="4FEC38AF" w14:textId="572A59B7" w:rsidR="00870A1F" w:rsidRPr="00870A1F" w:rsidRDefault="00870A1F" w:rsidP="00870A1F">
      <w:pPr>
        <w:numPr>
          <w:ilvl w:val="0"/>
          <w:numId w:val="1"/>
        </w:numPr>
      </w:pPr>
      <w:r w:rsidRPr="00870A1F">
        <w:t>Meno a</w:t>
      </w:r>
      <w:r w:rsidR="00770D98">
        <w:t> </w:t>
      </w:r>
      <w:r w:rsidRPr="00870A1F">
        <w:t xml:space="preserve">priezvisko: </w:t>
      </w:r>
    </w:p>
    <w:p w14:paraId="3447614D" w14:textId="291CA1FC" w:rsidR="00870A1F" w:rsidRPr="00870A1F" w:rsidRDefault="00870A1F" w:rsidP="00870A1F">
      <w:pPr>
        <w:numPr>
          <w:ilvl w:val="0"/>
          <w:numId w:val="1"/>
        </w:numPr>
      </w:pPr>
      <w:r w:rsidRPr="00870A1F">
        <w:t>Pracovné zaradenie a</w:t>
      </w:r>
      <w:r w:rsidR="00770D98">
        <w:t> </w:t>
      </w:r>
      <w:r w:rsidRPr="00870A1F">
        <w:t xml:space="preserve">inštitúcia: </w:t>
      </w:r>
    </w:p>
    <w:p w14:paraId="316C84A4" w14:textId="1A17625E" w:rsidR="00870A1F" w:rsidRPr="00870A1F" w:rsidRDefault="00870A1F" w:rsidP="00870A1F">
      <w:pPr>
        <w:numPr>
          <w:ilvl w:val="0"/>
          <w:numId w:val="1"/>
        </w:numPr>
      </w:pPr>
      <w:r w:rsidRPr="00870A1F">
        <w:t xml:space="preserve">Kontaktné údaje (email, telefón): </w:t>
      </w:r>
    </w:p>
    <w:p w14:paraId="6A9CD94B" w14:textId="39C7F2CC" w:rsidR="00870A1F" w:rsidRPr="00870A1F" w:rsidRDefault="00870A1F" w:rsidP="00870A1F">
      <w:pPr>
        <w:numPr>
          <w:ilvl w:val="0"/>
          <w:numId w:val="1"/>
        </w:numPr>
      </w:pPr>
      <w:r w:rsidRPr="00870A1F">
        <w:t>Krátky životopis</w:t>
      </w:r>
      <w:r w:rsidR="00C443B2">
        <w:t>/</w:t>
      </w:r>
      <w:r w:rsidRPr="00870A1F">
        <w:t>profesijná dráha (ako príloha žiadosti)</w:t>
      </w:r>
    </w:p>
    <w:p w14:paraId="1E49136D" w14:textId="77777777" w:rsidR="00870A1F" w:rsidRPr="00870A1F" w:rsidRDefault="00870A1F" w:rsidP="00870A1F">
      <w:pPr>
        <w:rPr>
          <w:b/>
          <w:bCs/>
        </w:rPr>
      </w:pPr>
      <w:r w:rsidRPr="00870A1F">
        <w:rPr>
          <w:b/>
          <w:bCs/>
        </w:rPr>
        <w:t>2. Prihlásená práca</w:t>
      </w:r>
    </w:p>
    <w:p w14:paraId="747AF5C4" w14:textId="4DD8A6DD" w:rsidR="00870A1F" w:rsidRPr="00870A1F" w:rsidRDefault="00870A1F" w:rsidP="00870A1F">
      <w:pPr>
        <w:numPr>
          <w:ilvl w:val="0"/>
          <w:numId w:val="2"/>
        </w:numPr>
      </w:pPr>
      <w:r w:rsidRPr="00870A1F">
        <w:t xml:space="preserve">Názov: </w:t>
      </w:r>
    </w:p>
    <w:p w14:paraId="2C3350BF" w14:textId="0B863DE3" w:rsidR="00870A1F" w:rsidRPr="00870A1F" w:rsidRDefault="00870A1F" w:rsidP="00870A1F">
      <w:pPr>
        <w:numPr>
          <w:ilvl w:val="0"/>
          <w:numId w:val="2"/>
        </w:numPr>
      </w:pPr>
      <w:r w:rsidRPr="00870A1F">
        <w:t xml:space="preserve">Zameranie: </w:t>
      </w:r>
    </w:p>
    <w:p w14:paraId="47AD82A2" w14:textId="3800D986" w:rsidR="00870A1F" w:rsidRPr="00870A1F" w:rsidRDefault="00870A1F" w:rsidP="00870A1F">
      <w:pPr>
        <w:numPr>
          <w:ilvl w:val="0"/>
          <w:numId w:val="2"/>
        </w:numPr>
      </w:pPr>
      <w:r w:rsidRPr="00870A1F">
        <w:t xml:space="preserve">Stručný popis (max. 250 slov): </w:t>
      </w:r>
    </w:p>
    <w:p w14:paraId="6679531F" w14:textId="2C10F10B" w:rsidR="00870A1F" w:rsidRPr="00870A1F" w:rsidRDefault="00870A1F" w:rsidP="00870A1F">
      <w:pPr>
        <w:rPr>
          <w:b/>
          <w:bCs/>
        </w:rPr>
      </w:pPr>
      <w:r w:rsidRPr="00870A1F">
        <w:rPr>
          <w:b/>
          <w:bCs/>
        </w:rPr>
        <w:t>3. Doklady o</w:t>
      </w:r>
      <w:r w:rsidR="00770D98">
        <w:rPr>
          <w:b/>
          <w:bCs/>
        </w:rPr>
        <w:t> </w:t>
      </w:r>
      <w:r w:rsidRPr="00870A1F">
        <w:rPr>
          <w:b/>
          <w:bCs/>
        </w:rPr>
        <w:t>navrhovanej práci</w:t>
      </w:r>
    </w:p>
    <w:p w14:paraId="5776B709" w14:textId="77777777" w:rsidR="00870A1F" w:rsidRPr="00870A1F" w:rsidRDefault="00870A1F" w:rsidP="00770D98">
      <w:pPr>
        <w:jc w:val="both"/>
      </w:pPr>
      <w:r w:rsidRPr="00870A1F">
        <w:t>Kandidát môže doložiť prácu prostredníctvom viacerých aspektov, všetky doklady posielajte ako prílohu do e-mailu, napr.:</w:t>
      </w:r>
    </w:p>
    <w:p w14:paraId="0058A7E5" w14:textId="76BB11B9" w:rsidR="00870A1F" w:rsidRPr="00870A1F" w:rsidRDefault="00870A1F" w:rsidP="00770D98">
      <w:pPr>
        <w:numPr>
          <w:ilvl w:val="0"/>
          <w:numId w:val="3"/>
        </w:numPr>
        <w:jc w:val="both"/>
      </w:pPr>
      <w:r w:rsidRPr="00870A1F">
        <w:rPr>
          <w:b/>
          <w:bCs/>
        </w:rPr>
        <w:t>Vedecká činnosť</w:t>
      </w:r>
      <w:r w:rsidRPr="00870A1F">
        <w:t>: Súčasťou doloženia vedeckej činnosti musí byť odkaz na relevantné publikácie</w:t>
      </w:r>
      <w:r w:rsidR="00C443B2">
        <w:t>/</w:t>
      </w:r>
      <w:r w:rsidRPr="00870A1F">
        <w:t>výst</w:t>
      </w:r>
      <w:r w:rsidR="00770D98">
        <w:t>upy (DOI, PubMed, iné databázy)</w:t>
      </w:r>
    </w:p>
    <w:p w14:paraId="642DA493" w14:textId="52487C79" w:rsidR="00870A1F" w:rsidRPr="00870A1F" w:rsidRDefault="00870A1F" w:rsidP="00870A1F">
      <w:pPr>
        <w:numPr>
          <w:ilvl w:val="1"/>
          <w:numId w:val="3"/>
        </w:numPr>
      </w:pPr>
      <w:r w:rsidRPr="00870A1F">
        <w:t>Monografie, kapitola v</w:t>
      </w:r>
      <w:r w:rsidR="00770D98">
        <w:t> </w:t>
      </w:r>
      <w:r w:rsidRPr="00870A1F">
        <w:t>monografii</w:t>
      </w:r>
    </w:p>
    <w:p w14:paraId="460F97EF" w14:textId="6068157E" w:rsidR="00870A1F" w:rsidRPr="00870A1F" w:rsidRDefault="00870A1F" w:rsidP="00870A1F">
      <w:pPr>
        <w:numPr>
          <w:ilvl w:val="1"/>
          <w:numId w:val="3"/>
        </w:numPr>
      </w:pPr>
      <w:r w:rsidRPr="00870A1F">
        <w:t>Publikácie v</w:t>
      </w:r>
      <w:r w:rsidR="00770D98">
        <w:t> </w:t>
      </w:r>
      <w:r w:rsidRPr="00870A1F">
        <w:t>odbornom časopise</w:t>
      </w:r>
    </w:p>
    <w:p w14:paraId="5F448FB4" w14:textId="77777777" w:rsidR="00870A1F" w:rsidRPr="00870A1F" w:rsidRDefault="00870A1F" w:rsidP="00870A1F">
      <w:pPr>
        <w:numPr>
          <w:ilvl w:val="1"/>
          <w:numId w:val="3"/>
        </w:numPr>
      </w:pPr>
      <w:r w:rsidRPr="00870A1F">
        <w:t>Prednáška na medzinárodnej/regionálnej konferencii</w:t>
      </w:r>
    </w:p>
    <w:p w14:paraId="6449CB19" w14:textId="77777777" w:rsidR="00870A1F" w:rsidRPr="00870A1F" w:rsidRDefault="00870A1F" w:rsidP="00870A1F">
      <w:pPr>
        <w:numPr>
          <w:ilvl w:val="1"/>
          <w:numId w:val="3"/>
        </w:numPr>
      </w:pPr>
      <w:r w:rsidRPr="00870A1F">
        <w:t>Ďalšie vedecké výstupy (napr. grantové projekty, patenty)</w:t>
      </w:r>
    </w:p>
    <w:p w14:paraId="7E016EB2" w14:textId="76D79385" w:rsidR="00870A1F" w:rsidRPr="00870A1F" w:rsidRDefault="00870A1F" w:rsidP="00770D98">
      <w:pPr>
        <w:numPr>
          <w:ilvl w:val="0"/>
          <w:numId w:val="3"/>
        </w:numPr>
        <w:jc w:val="both"/>
      </w:pPr>
      <w:r w:rsidRPr="00870A1F">
        <w:rPr>
          <w:b/>
          <w:bCs/>
        </w:rPr>
        <w:t>Výu</w:t>
      </w:r>
      <w:r w:rsidR="003B4B1E">
        <w:rPr>
          <w:b/>
          <w:bCs/>
        </w:rPr>
        <w:t>čbová</w:t>
      </w:r>
      <w:r w:rsidRPr="00870A1F">
        <w:rPr>
          <w:b/>
          <w:bCs/>
        </w:rPr>
        <w:t xml:space="preserve"> činnosť</w:t>
      </w:r>
      <w:r w:rsidRPr="00870A1F">
        <w:t>: Okrem popisu činnosti doplňte aj priamu spätnú väzbu študentov alebo hodnotenie výu</w:t>
      </w:r>
      <w:r w:rsidR="003B4B1E">
        <w:t>čbového</w:t>
      </w:r>
      <w:r w:rsidRPr="00870A1F">
        <w:t xml:space="preserve"> prístupu (ak je dostupné). </w:t>
      </w:r>
    </w:p>
    <w:p w14:paraId="1800A318" w14:textId="77777777" w:rsidR="00870A1F" w:rsidRPr="00870A1F" w:rsidRDefault="00870A1F" w:rsidP="00870A1F">
      <w:pPr>
        <w:numPr>
          <w:ilvl w:val="1"/>
          <w:numId w:val="3"/>
        </w:numPr>
      </w:pPr>
      <w:r w:rsidRPr="00870A1F">
        <w:lastRenderedPageBreak/>
        <w:t>Inovatívna metodika vo vzdelávacom procese</w:t>
      </w:r>
    </w:p>
    <w:p w14:paraId="6B7D9014" w14:textId="77777777" w:rsidR="00870A1F" w:rsidRPr="00870A1F" w:rsidRDefault="00870A1F" w:rsidP="00870A1F">
      <w:pPr>
        <w:numPr>
          <w:ilvl w:val="1"/>
          <w:numId w:val="3"/>
        </w:numPr>
      </w:pPr>
      <w:r w:rsidRPr="00870A1F">
        <w:t>Implementácia workplace-based learning či peer2peer systém</w:t>
      </w:r>
    </w:p>
    <w:p w14:paraId="4B0D5097" w14:textId="10F096AC" w:rsidR="00870A1F" w:rsidRPr="00870A1F" w:rsidRDefault="00870A1F" w:rsidP="00870A1F">
      <w:pPr>
        <w:numPr>
          <w:ilvl w:val="1"/>
          <w:numId w:val="3"/>
        </w:numPr>
      </w:pPr>
      <w:r w:rsidRPr="00870A1F">
        <w:t>Mentoring a</w:t>
      </w:r>
      <w:r w:rsidR="00770D98">
        <w:t> </w:t>
      </w:r>
      <w:r w:rsidRPr="00870A1F">
        <w:t>spolupráca s</w:t>
      </w:r>
      <w:r w:rsidR="00770D98">
        <w:t> </w:t>
      </w:r>
      <w:r w:rsidRPr="00870A1F">
        <w:t>ďalšími laboratóriami</w:t>
      </w:r>
    </w:p>
    <w:p w14:paraId="58D99E79" w14:textId="1D859912" w:rsidR="00870A1F" w:rsidRPr="00870A1F" w:rsidRDefault="00870A1F" w:rsidP="00870A1F">
      <w:pPr>
        <w:numPr>
          <w:ilvl w:val="1"/>
          <w:numId w:val="3"/>
        </w:numPr>
      </w:pPr>
      <w:r w:rsidRPr="00870A1F">
        <w:t>Výsledky networkingových aktivít a</w:t>
      </w:r>
      <w:r w:rsidR="00770D98">
        <w:t> </w:t>
      </w:r>
      <w:r w:rsidRPr="00870A1F">
        <w:t>spolupráce</w:t>
      </w:r>
    </w:p>
    <w:p w14:paraId="2FA17E32" w14:textId="2E8D4A5C" w:rsidR="00870A1F" w:rsidRPr="00870A1F" w:rsidRDefault="00870A1F" w:rsidP="00770D98">
      <w:pPr>
        <w:numPr>
          <w:ilvl w:val="0"/>
          <w:numId w:val="3"/>
        </w:numPr>
        <w:jc w:val="both"/>
      </w:pPr>
      <w:r w:rsidRPr="00870A1F">
        <w:rPr>
          <w:b/>
          <w:bCs/>
        </w:rPr>
        <w:t>Inovatívna činnosť</w:t>
      </w:r>
      <w:r w:rsidRPr="00870A1F">
        <w:t>: Okrem popisu činnosti priložte ukážku implementovaného riešenia (napr. printscreen z</w:t>
      </w:r>
      <w:r w:rsidR="00770D98">
        <w:t> </w:t>
      </w:r>
      <w:r w:rsidRPr="00870A1F">
        <w:t>LIS/KIS, výstupy dashboardov</w:t>
      </w:r>
      <w:r w:rsidR="00770D98">
        <w:t>, grafy, analýzy a pod.).</w:t>
      </w:r>
    </w:p>
    <w:p w14:paraId="61730FC4" w14:textId="77777777" w:rsidR="00870A1F" w:rsidRPr="00870A1F" w:rsidRDefault="00870A1F" w:rsidP="00870A1F">
      <w:pPr>
        <w:numPr>
          <w:ilvl w:val="1"/>
          <w:numId w:val="3"/>
        </w:numPr>
      </w:pPr>
      <w:r w:rsidRPr="00870A1F">
        <w:t>Inovatívne riešenie prevádzkového/rutinného problému</w:t>
      </w:r>
    </w:p>
    <w:p w14:paraId="1630B69C" w14:textId="762C43D2" w:rsidR="00870A1F" w:rsidRPr="00870A1F" w:rsidRDefault="00870A1F" w:rsidP="00870A1F">
      <w:pPr>
        <w:numPr>
          <w:ilvl w:val="1"/>
          <w:numId w:val="3"/>
        </w:numPr>
      </w:pPr>
      <w:r w:rsidRPr="00870A1F">
        <w:t>Inovatívne riešenie v</w:t>
      </w:r>
      <w:r w:rsidR="00770D98">
        <w:t> </w:t>
      </w:r>
      <w:r w:rsidRPr="00870A1F">
        <w:t>oblasti IT – napr. v</w:t>
      </w:r>
      <w:r w:rsidR="00770D98">
        <w:t> </w:t>
      </w:r>
      <w:r w:rsidRPr="00870A1F">
        <w:t>LIS, spolupráca s</w:t>
      </w:r>
      <w:r w:rsidR="00770D98">
        <w:t> </w:t>
      </w:r>
      <w:r w:rsidRPr="00870A1F">
        <w:t>KIS</w:t>
      </w:r>
    </w:p>
    <w:p w14:paraId="65DA416E" w14:textId="654E049B" w:rsidR="00870A1F" w:rsidRPr="00870A1F" w:rsidRDefault="00870A1F" w:rsidP="00770D98">
      <w:pPr>
        <w:numPr>
          <w:ilvl w:val="1"/>
          <w:numId w:val="3"/>
        </w:numPr>
        <w:jc w:val="both"/>
      </w:pPr>
      <w:r w:rsidRPr="00870A1F">
        <w:t>Interné protokoly, hodnotenie alebo štatistické dáta potvrdzujúce zlepšenie (napr. zníženie TAT, zvýšenie bezpečnosti a</w:t>
      </w:r>
      <w:r w:rsidR="00770D98">
        <w:t> </w:t>
      </w:r>
      <w:r w:rsidRPr="00870A1F">
        <w:t>pod.)</w:t>
      </w:r>
    </w:p>
    <w:p w14:paraId="010D1319" w14:textId="084C8016" w:rsidR="00870A1F" w:rsidRPr="00870A1F" w:rsidRDefault="00870A1F" w:rsidP="00870A1F">
      <w:pPr>
        <w:numPr>
          <w:ilvl w:val="1"/>
          <w:numId w:val="3"/>
        </w:numPr>
      </w:pPr>
      <w:r w:rsidRPr="00870A1F">
        <w:t>Prípadové štúdie a</w:t>
      </w:r>
      <w:r w:rsidR="00770D98">
        <w:t> </w:t>
      </w:r>
      <w:r w:rsidRPr="00870A1F">
        <w:t>analýzy dopadu</w:t>
      </w:r>
    </w:p>
    <w:p w14:paraId="6DA25C67" w14:textId="01A3E6CA" w:rsidR="00870A1F" w:rsidRPr="00870A1F" w:rsidRDefault="00870A1F" w:rsidP="00870A1F">
      <w:pPr>
        <w:rPr>
          <w:b/>
          <w:bCs/>
        </w:rPr>
      </w:pPr>
      <w:r w:rsidRPr="00870A1F">
        <w:rPr>
          <w:b/>
          <w:bCs/>
        </w:rPr>
        <w:t xml:space="preserve">4. </w:t>
      </w:r>
      <w:r w:rsidR="00770D98">
        <w:rPr>
          <w:b/>
          <w:bCs/>
        </w:rPr>
        <w:t>Vy</w:t>
      </w:r>
      <w:r w:rsidR="00770D98" w:rsidRPr="00870A1F">
        <w:rPr>
          <w:b/>
          <w:bCs/>
        </w:rPr>
        <w:t xml:space="preserve">hlásenie </w:t>
      </w:r>
      <w:r w:rsidRPr="00870A1F">
        <w:rPr>
          <w:b/>
          <w:bCs/>
        </w:rPr>
        <w:t>kandidáta</w:t>
      </w:r>
    </w:p>
    <w:p w14:paraId="46933397" w14:textId="4F6B602A" w:rsidR="00870A1F" w:rsidRDefault="00770D98" w:rsidP="00770D98">
      <w:pPr>
        <w:numPr>
          <w:ilvl w:val="0"/>
          <w:numId w:val="4"/>
        </w:numPr>
        <w:jc w:val="both"/>
      </w:pPr>
      <w:r>
        <w:t>Vy</w:t>
      </w:r>
      <w:r w:rsidRPr="00870A1F">
        <w:t>hlasujem</w:t>
      </w:r>
      <w:r w:rsidR="00870A1F" w:rsidRPr="00870A1F">
        <w:t>, že predložené informácie sú pravdivé, originálne a</w:t>
      </w:r>
      <w:r>
        <w:t> </w:t>
      </w:r>
      <w:r w:rsidR="00870A1F" w:rsidRPr="00870A1F">
        <w:t xml:space="preserve">som autorom predkladanej práce: </w:t>
      </w:r>
    </w:p>
    <w:p w14:paraId="41903489" w14:textId="51232BD8" w:rsidR="00870A1F" w:rsidRPr="00870A1F" w:rsidRDefault="00870A1F" w:rsidP="00F8709E">
      <w:pPr>
        <w:numPr>
          <w:ilvl w:val="0"/>
          <w:numId w:val="4"/>
        </w:numPr>
      </w:pPr>
      <w:r w:rsidRPr="00870A1F">
        <w:t>Súhlasím s</w:t>
      </w:r>
      <w:r w:rsidR="00770D98">
        <w:t> </w:t>
      </w:r>
      <w:r w:rsidRPr="00870A1F">
        <w:t>využitím dát pre potreby transparentného vyhodnotenia</w:t>
      </w:r>
    </w:p>
    <w:p w14:paraId="543C472E" w14:textId="175C28F6" w:rsidR="00870A1F" w:rsidRPr="00870A1F" w:rsidRDefault="00870A1F" w:rsidP="00770D98">
      <w:pPr>
        <w:numPr>
          <w:ilvl w:val="0"/>
          <w:numId w:val="4"/>
        </w:numPr>
        <w:jc w:val="both"/>
      </w:pPr>
      <w:r w:rsidRPr="00870A1F">
        <w:t>Súhlasím s</w:t>
      </w:r>
      <w:r w:rsidR="00770D98">
        <w:t> </w:t>
      </w:r>
      <w:r w:rsidRPr="00870A1F">
        <w:t>prípadným zverejnením základných údajov o</w:t>
      </w:r>
      <w:r w:rsidR="00770D98">
        <w:t> </w:t>
      </w:r>
      <w:r w:rsidRPr="00870A1F">
        <w:t xml:space="preserve">ocenenej práci </w:t>
      </w:r>
      <w:r w:rsidRPr="00A52084">
        <w:t xml:space="preserve">na webe </w:t>
      </w:r>
      <w:r w:rsidR="00A52084" w:rsidRPr="00A52084">
        <w:t>S</w:t>
      </w:r>
      <w:r w:rsidRPr="00A52084">
        <w:t>SKB,</w:t>
      </w:r>
      <w:r w:rsidRPr="00870A1F">
        <w:t xml:space="preserve"> na akciách pod záštitou </w:t>
      </w:r>
      <w:r w:rsidR="00A52084">
        <w:t>SSKB</w:t>
      </w:r>
      <w:r w:rsidRPr="00870A1F">
        <w:t xml:space="preserve"> a</w:t>
      </w:r>
      <w:r w:rsidR="00770D98">
        <w:t> </w:t>
      </w:r>
      <w:r w:rsidRPr="00870A1F">
        <w:t>v</w:t>
      </w:r>
      <w:r w:rsidR="00770D98">
        <w:t> </w:t>
      </w:r>
      <w:r w:rsidRPr="00870A1F">
        <w:t>odborných periodikách</w:t>
      </w:r>
    </w:p>
    <w:p w14:paraId="2783A0A1" w14:textId="4B5E44F0" w:rsidR="00870A1F" w:rsidRPr="00870A1F" w:rsidRDefault="00870A1F" w:rsidP="00870A1F">
      <w:pPr>
        <w:numPr>
          <w:ilvl w:val="0"/>
          <w:numId w:val="4"/>
        </w:numPr>
      </w:pPr>
      <w:r w:rsidRPr="00870A1F">
        <w:t xml:space="preserve">Dátum: </w:t>
      </w:r>
    </w:p>
    <w:p w14:paraId="37DA4ED3" w14:textId="68E690D5" w:rsidR="008A1D0C" w:rsidRDefault="00870A1F" w:rsidP="00770D98">
      <w:pPr>
        <w:numPr>
          <w:ilvl w:val="0"/>
          <w:numId w:val="4"/>
        </w:numPr>
      </w:pPr>
      <w:r w:rsidRPr="00870A1F">
        <w:t>Podpis:</w:t>
      </w:r>
    </w:p>
    <w:sectPr w:rsidR="008A1D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66B0C"/>
    <w:multiLevelType w:val="multilevel"/>
    <w:tmpl w:val="E234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F1457"/>
    <w:multiLevelType w:val="multilevel"/>
    <w:tmpl w:val="1466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61120C"/>
    <w:multiLevelType w:val="multilevel"/>
    <w:tmpl w:val="26AE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5A5F51"/>
    <w:multiLevelType w:val="multilevel"/>
    <w:tmpl w:val="E350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9742245">
    <w:abstractNumId w:val="3"/>
  </w:num>
  <w:num w:numId="2" w16cid:durableId="1699695063">
    <w:abstractNumId w:val="0"/>
  </w:num>
  <w:num w:numId="3" w16cid:durableId="2017465302">
    <w:abstractNumId w:val="2"/>
  </w:num>
  <w:num w:numId="4" w16cid:durableId="818422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A1F"/>
    <w:rsid w:val="000B44C4"/>
    <w:rsid w:val="0010536D"/>
    <w:rsid w:val="0012207A"/>
    <w:rsid w:val="001C1010"/>
    <w:rsid w:val="00273B18"/>
    <w:rsid w:val="00362DCE"/>
    <w:rsid w:val="003B4B1E"/>
    <w:rsid w:val="007205AB"/>
    <w:rsid w:val="00723F32"/>
    <w:rsid w:val="00770D98"/>
    <w:rsid w:val="007C3116"/>
    <w:rsid w:val="00870A1F"/>
    <w:rsid w:val="008A1D0C"/>
    <w:rsid w:val="00A00C3D"/>
    <w:rsid w:val="00A52084"/>
    <w:rsid w:val="00A84BA0"/>
    <w:rsid w:val="00B2243D"/>
    <w:rsid w:val="00BD1A53"/>
    <w:rsid w:val="00C443B2"/>
    <w:rsid w:val="00DE2CCD"/>
    <w:rsid w:val="00F036D5"/>
    <w:rsid w:val="00FA4EDA"/>
    <w:rsid w:val="00FB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A267"/>
  <w15:chartTrackingRefBased/>
  <w15:docId w15:val="{85FA11A1-E140-41F9-94ED-3F0ABE6A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70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70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70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70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70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70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70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70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70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70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70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70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70A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70A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70A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70A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70A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70A1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70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70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70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70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70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70A1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70A1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70A1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70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70A1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70A1F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870A1F"/>
    <w:rPr>
      <w:color w:val="467886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70A1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770D9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70D9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70D9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70D9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70D9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0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0D98"/>
    <w:rPr>
      <w:rFonts w:ascii="Segoe UI" w:hAnsi="Segoe UI" w:cs="Segoe UI"/>
      <w:sz w:val="18"/>
      <w:szCs w:val="18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0536D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BD1A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2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enenia@sskb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33AD16DD2664DA62333F70736C559" ma:contentTypeVersion="14" ma:contentTypeDescription="Create a new document." ma:contentTypeScope="" ma:versionID="7b7c5cfaac67dca9e4e59d16baaa8e5f">
  <xsd:schema xmlns:xsd="http://www.w3.org/2001/XMLSchema" xmlns:xs="http://www.w3.org/2001/XMLSchema" xmlns:p="http://schemas.microsoft.com/office/2006/metadata/properties" xmlns:ns3="585576ec-2ab1-499b-916c-677112eb7d55" targetNamespace="http://schemas.microsoft.com/office/2006/metadata/properties" ma:root="true" ma:fieldsID="893fbbb0247020625573f2a3e240f5f5" ns3:_="">
    <xsd:import namespace="585576ec-2ab1-499b-916c-677112eb7d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576ec-2ab1-499b-916c-677112eb7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5576ec-2ab1-499b-916c-677112eb7d55" xsi:nil="true"/>
  </documentManagement>
</p:properties>
</file>

<file path=customXml/itemProps1.xml><?xml version="1.0" encoding="utf-8"?>
<ds:datastoreItem xmlns:ds="http://schemas.openxmlformats.org/officeDocument/2006/customXml" ds:itemID="{53815169-4AD1-4225-A755-82B27374CE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EC6C86-CBD0-4DEF-BA2F-623EA3F3C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576ec-2ab1-499b-916c-677112eb7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58AAF6-75FE-4D25-816D-71F2736E6842}">
  <ds:schemaRefs>
    <ds:schemaRef ds:uri="http://schemas.microsoft.com/office/2006/metadata/properties"/>
    <ds:schemaRef ds:uri="http://schemas.microsoft.com/office/infopath/2007/PartnerControls"/>
    <ds:schemaRef ds:uri="585576ec-2ab1-499b-916c-677112eb7d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Beckman Coulter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Jambrichova, Martina</dc:creator>
  <cp:keywords/>
  <dc:description/>
  <cp:lastModifiedBy>Peter Sečník</cp:lastModifiedBy>
  <cp:revision>3</cp:revision>
  <dcterms:created xsi:type="dcterms:W3CDTF">2025-04-11T06:32:00Z</dcterms:created>
  <dcterms:modified xsi:type="dcterms:W3CDTF">2025-04-11T08:33:00Z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094ff5-79ca-456b-95f6-d578316a3809_Enabled">
    <vt:lpwstr>true</vt:lpwstr>
  </property>
  <property fmtid="{D5CDD505-2E9C-101B-9397-08002B2CF9AE}" pid="3" name="MSIP_Label_73094ff5-79ca-456b-95f6-d578316a3809_SetDate">
    <vt:lpwstr>2025-03-24T09:59:42Z</vt:lpwstr>
  </property>
  <property fmtid="{D5CDD505-2E9C-101B-9397-08002B2CF9AE}" pid="4" name="MSIP_Label_73094ff5-79ca-456b-95f6-d578316a3809_Method">
    <vt:lpwstr>Privileged</vt:lpwstr>
  </property>
  <property fmtid="{D5CDD505-2E9C-101B-9397-08002B2CF9AE}" pid="5" name="MSIP_Label_73094ff5-79ca-456b-95f6-d578316a3809_Name">
    <vt:lpwstr>Public</vt:lpwstr>
  </property>
  <property fmtid="{D5CDD505-2E9C-101B-9397-08002B2CF9AE}" pid="6" name="MSIP_Label_73094ff5-79ca-456b-95f6-d578316a3809_SiteId">
    <vt:lpwstr>771c9c47-7f24-44dc-958e-34f8713a8394</vt:lpwstr>
  </property>
  <property fmtid="{D5CDD505-2E9C-101B-9397-08002B2CF9AE}" pid="7" name="MSIP_Label_73094ff5-79ca-456b-95f6-d578316a3809_ActionId">
    <vt:lpwstr>3f52086f-1fd9-4b1a-99e6-435dd318fcb7</vt:lpwstr>
  </property>
  <property fmtid="{D5CDD505-2E9C-101B-9397-08002B2CF9AE}" pid="8" name="MSIP_Label_73094ff5-79ca-456b-95f6-d578316a3809_ContentBits">
    <vt:lpwstr>0</vt:lpwstr>
  </property>
  <property fmtid="{D5CDD505-2E9C-101B-9397-08002B2CF9AE}" pid="9" name="MSIP_Label_73094ff5-79ca-456b-95f6-d578316a3809_Tag">
    <vt:lpwstr>10, 0, 1, 1</vt:lpwstr>
  </property>
  <property fmtid="{D5CDD505-2E9C-101B-9397-08002B2CF9AE}" pid="10" name="ContentTypeId">
    <vt:lpwstr>0x010100D6133AD16DD2664DA62333F70736C559</vt:lpwstr>
  </property>
</Properties>
</file>